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C2" w:rsidRDefault="00C549C2" w:rsidP="004F0887">
      <w:pPr>
        <w:pStyle w:val="Normlnweb"/>
        <w:spacing w:before="0" w:beforeAutospacing="0" w:after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C549C2">
        <w:rPr>
          <w:rFonts w:asciiTheme="majorHAnsi" w:hAnsiTheme="majorHAnsi" w:cstheme="majorHAnsi"/>
          <w:b/>
          <w:sz w:val="32"/>
          <w:szCs w:val="32"/>
        </w:rPr>
        <w:t xml:space="preserve">Příměstský tábor na téma - </w:t>
      </w:r>
      <w:r w:rsidR="00D756B9">
        <w:rPr>
          <w:b/>
          <w:bCs/>
        </w:rPr>
        <w:t>VLAKY, VLÁČKY, KOLEJE</w:t>
      </w:r>
    </w:p>
    <w:p w:rsidR="00357379" w:rsidRPr="00357379" w:rsidRDefault="002C4995" w:rsidP="002C4995">
      <w:pPr>
        <w:pStyle w:val="Normlnweb"/>
        <w:spacing w:before="0" w:beforeAutospacing="0" w:after="0"/>
        <w:rPr>
          <w:rFonts w:asciiTheme="majorHAnsi" w:hAnsiTheme="majorHAnsi" w:cstheme="majorHAnsi"/>
          <w:b/>
          <w:sz w:val="22"/>
          <w:szCs w:val="22"/>
        </w:rPr>
      </w:pPr>
      <w:r w:rsidRPr="002C4995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pozor upraveno 20. 8. 2020 </w:t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="00357379">
        <w:rPr>
          <w:rFonts w:asciiTheme="majorHAnsi" w:hAnsiTheme="majorHAnsi" w:cstheme="majorHAnsi"/>
          <w:b/>
          <w:sz w:val="22"/>
          <w:szCs w:val="22"/>
        </w:rPr>
        <w:t>2</w:t>
      </w:r>
      <w:r w:rsidR="00DD1537">
        <w:rPr>
          <w:rFonts w:asciiTheme="majorHAnsi" w:hAnsiTheme="majorHAnsi" w:cstheme="majorHAnsi"/>
          <w:b/>
          <w:sz w:val="22"/>
          <w:szCs w:val="22"/>
        </w:rPr>
        <w:t>4</w:t>
      </w:r>
      <w:r w:rsidR="00357379">
        <w:rPr>
          <w:rFonts w:asciiTheme="majorHAnsi" w:hAnsiTheme="majorHAnsi" w:cstheme="majorHAnsi"/>
          <w:b/>
          <w:sz w:val="22"/>
          <w:szCs w:val="22"/>
        </w:rPr>
        <w:t xml:space="preserve">. – </w:t>
      </w:r>
      <w:r w:rsidR="00DD1537">
        <w:rPr>
          <w:rFonts w:asciiTheme="majorHAnsi" w:hAnsiTheme="majorHAnsi" w:cstheme="majorHAnsi"/>
          <w:b/>
          <w:sz w:val="22"/>
          <w:szCs w:val="22"/>
        </w:rPr>
        <w:t>28</w:t>
      </w:r>
      <w:r w:rsidR="00357379">
        <w:rPr>
          <w:rFonts w:asciiTheme="majorHAnsi" w:hAnsiTheme="majorHAnsi" w:cstheme="majorHAnsi"/>
          <w:b/>
          <w:sz w:val="22"/>
          <w:szCs w:val="22"/>
        </w:rPr>
        <w:t>. 8. 20</w:t>
      </w:r>
      <w:r w:rsidR="00DD1537">
        <w:rPr>
          <w:rFonts w:asciiTheme="majorHAnsi" w:hAnsiTheme="majorHAnsi" w:cstheme="majorHAnsi"/>
          <w:b/>
          <w:sz w:val="22"/>
          <w:szCs w:val="22"/>
        </w:rPr>
        <w:t>20</w:t>
      </w:r>
    </w:p>
    <w:p w:rsidR="00C549C2" w:rsidRDefault="00907DFD" w:rsidP="00C549C2">
      <w:pPr>
        <w:pStyle w:val="Normln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  <w:r w:rsidRPr="00A6576B">
        <w:rPr>
          <w:rFonts w:asciiTheme="majorHAnsi" w:hAnsiTheme="majorHAnsi" w:cstheme="majorHAnsi"/>
          <w:sz w:val="22"/>
          <w:szCs w:val="22"/>
        </w:rPr>
        <w:t xml:space="preserve">Program pro děti je připraven vždy </w:t>
      </w:r>
      <w:r w:rsidRPr="00466618">
        <w:rPr>
          <w:rFonts w:asciiTheme="majorHAnsi" w:hAnsiTheme="majorHAnsi" w:cstheme="majorHAnsi"/>
          <w:b/>
          <w:sz w:val="22"/>
          <w:szCs w:val="22"/>
        </w:rPr>
        <w:t>od 9 do 15:30 hod.,</w:t>
      </w:r>
      <w:r w:rsidRPr="00A6576B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do muzea mohou děti přicházet </w:t>
      </w:r>
      <w:r w:rsidRPr="006A29F7">
        <w:rPr>
          <w:rFonts w:asciiTheme="majorHAnsi" w:hAnsiTheme="majorHAnsi" w:cstheme="majorHAnsi"/>
          <w:b/>
          <w:sz w:val="22"/>
          <w:szCs w:val="22"/>
        </w:rPr>
        <w:t>od 8:30 hod.</w:t>
      </w:r>
      <w:r w:rsidR="0066412C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66412C" w:rsidRPr="0066412C">
        <w:rPr>
          <w:rFonts w:asciiTheme="majorHAnsi" w:hAnsiTheme="majorHAnsi" w:cstheme="majorHAnsi"/>
          <w:sz w:val="22"/>
          <w:szCs w:val="22"/>
        </w:rPr>
        <w:t>polední</w:t>
      </w:r>
      <w:r w:rsidR="0066412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6412C" w:rsidRPr="00A6576B">
        <w:rPr>
          <w:rFonts w:asciiTheme="majorHAnsi" w:hAnsiTheme="majorHAnsi" w:cstheme="majorHAnsi"/>
          <w:sz w:val="22"/>
          <w:szCs w:val="22"/>
        </w:rPr>
        <w:t xml:space="preserve">pauza je </w:t>
      </w:r>
      <w:r w:rsidR="0066412C" w:rsidRPr="00466618">
        <w:rPr>
          <w:rFonts w:asciiTheme="majorHAnsi" w:hAnsiTheme="majorHAnsi" w:cstheme="majorHAnsi"/>
          <w:b/>
          <w:sz w:val="22"/>
          <w:szCs w:val="22"/>
        </w:rPr>
        <w:t>12 až 13 hod.</w:t>
      </w:r>
    </w:p>
    <w:p w:rsidR="00907DFD" w:rsidRDefault="00907DFD" w:rsidP="00C549C2">
      <w:pPr>
        <w:pStyle w:val="Normln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</w:p>
    <w:p w:rsidR="00FC5014" w:rsidRPr="00A6576B" w:rsidRDefault="00FC5014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  <w:r w:rsidRPr="00A6576B">
        <w:rPr>
          <w:rFonts w:asciiTheme="majorHAnsi" w:hAnsiTheme="majorHAnsi" w:cstheme="majorHAnsi"/>
          <w:b/>
          <w:sz w:val="22"/>
          <w:szCs w:val="22"/>
        </w:rPr>
        <w:t>Pondělí 2</w:t>
      </w:r>
      <w:r w:rsidR="00DD1537">
        <w:rPr>
          <w:rFonts w:asciiTheme="majorHAnsi" w:hAnsiTheme="majorHAnsi" w:cstheme="majorHAnsi"/>
          <w:b/>
          <w:sz w:val="22"/>
          <w:szCs w:val="22"/>
        </w:rPr>
        <w:t>4</w:t>
      </w:r>
      <w:r w:rsidRPr="00A6576B">
        <w:rPr>
          <w:rFonts w:asciiTheme="majorHAnsi" w:hAnsiTheme="majorHAnsi" w:cstheme="majorHAnsi"/>
          <w:b/>
          <w:sz w:val="22"/>
          <w:szCs w:val="22"/>
        </w:rPr>
        <w:t>. 8. 20</w:t>
      </w:r>
      <w:r w:rsidR="00DD1537">
        <w:rPr>
          <w:rFonts w:asciiTheme="majorHAnsi" w:hAnsiTheme="majorHAnsi" w:cstheme="majorHAnsi"/>
          <w:b/>
          <w:sz w:val="22"/>
          <w:szCs w:val="22"/>
        </w:rPr>
        <w:t>20</w:t>
      </w:r>
    </w:p>
    <w:p w:rsidR="00E717A7" w:rsidRDefault="00FE706E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A6576B">
        <w:rPr>
          <w:rFonts w:asciiTheme="majorHAnsi" w:hAnsiTheme="majorHAnsi" w:cstheme="majorHAnsi"/>
          <w:sz w:val="22"/>
          <w:szCs w:val="22"/>
        </w:rPr>
        <w:t xml:space="preserve">- dopoledne </w:t>
      </w:r>
      <w:r w:rsidR="00D07B67">
        <w:rPr>
          <w:rFonts w:asciiTheme="majorHAnsi" w:hAnsiTheme="majorHAnsi" w:cstheme="majorHAnsi"/>
          <w:sz w:val="22"/>
          <w:szCs w:val="22"/>
        </w:rPr>
        <w:t>–</w:t>
      </w:r>
      <w:r w:rsidRPr="00A6576B">
        <w:rPr>
          <w:rFonts w:asciiTheme="majorHAnsi" w:hAnsiTheme="majorHAnsi" w:cstheme="majorHAnsi"/>
          <w:sz w:val="22"/>
          <w:szCs w:val="22"/>
        </w:rPr>
        <w:t xml:space="preserve"> uvítání</w:t>
      </w:r>
      <w:r w:rsidR="0066412C">
        <w:rPr>
          <w:rFonts w:asciiTheme="majorHAnsi" w:hAnsiTheme="majorHAnsi" w:cstheme="majorHAnsi"/>
          <w:sz w:val="22"/>
          <w:szCs w:val="22"/>
        </w:rPr>
        <w:t xml:space="preserve"> a</w:t>
      </w:r>
      <w:r w:rsidRPr="00A6576B">
        <w:rPr>
          <w:rFonts w:asciiTheme="majorHAnsi" w:hAnsiTheme="majorHAnsi" w:cstheme="majorHAnsi"/>
          <w:sz w:val="22"/>
          <w:szCs w:val="22"/>
        </w:rPr>
        <w:t xml:space="preserve"> </w:t>
      </w:r>
      <w:r w:rsidR="00B75575">
        <w:rPr>
          <w:rFonts w:asciiTheme="majorHAnsi" w:hAnsiTheme="majorHAnsi" w:cstheme="majorHAnsi"/>
          <w:sz w:val="22"/>
          <w:szCs w:val="22"/>
        </w:rPr>
        <w:t xml:space="preserve">povídání </w:t>
      </w:r>
      <w:r w:rsidR="008131D9">
        <w:rPr>
          <w:rFonts w:asciiTheme="majorHAnsi" w:hAnsiTheme="majorHAnsi" w:cstheme="majorHAnsi"/>
          <w:sz w:val="22"/>
          <w:szCs w:val="22"/>
        </w:rPr>
        <w:t>o</w:t>
      </w:r>
      <w:r w:rsidR="00B75575">
        <w:rPr>
          <w:rFonts w:asciiTheme="majorHAnsi" w:hAnsiTheme="majorHAnsi" w:cstheme="majorHAnsi"/>
          <w:sz w:val="22"/>
          <w:szCs w:val="22"/>
        </w:rPr>
        <w:t xml:space="preserve"> vzniku železnice u nás</w:t>
      </w:r>
      <w:r w:rsidR="0066412C">
        <w:rPr>
          <w:rFonts w:asciiTheme="majorHAnsi" w:hAnsiTheme="majorHAnsi" w:cstheme="majorHAnsi"/>
          <w:sz w:val="22"/>
          <w:szCs w:val="22"/>
        </w:rPr>
        <w:t>. V</w:t>
      </w:r>
      <w:r w:rsidR="00B75575">
        <w:rPr>
          <w:rFonts w:asciiTheme="majorHAnsi" w:hAnsiTheme="majorHAnsi" w:cstheme="majorHAnsi"/>
          <w:sz w:val="22"/>
          <w:szCs w:val="22"/>
        </w:rPr>
        <w:t>y</w:t>
      </w:r>
      <w:r w:rsidR="00E717A7">
        <w:rPr>
          <w:rFonts w:asciiTheme="majorHAnsi" w:hAnsiTheme="majorHAnsi" w:cstheme="majorHAnsi"/>
          <w:sz w:val="22"/>
          <w:szCs w:val="22"/>
        </w:rPr>
        <w:t>zkoušení si</w:t>
      </w:r>
      <w:r w:rsidR="00BB510F">
        <w:rPr>
          <w:rFonts w:asciiTheme="majorHAnsi" w:hAnsiTheme="majorHAnsi" w:cstheme="majorHAnsi"/>
          <w:sz w:val="22"/>
          <w:szCs w:val="22"/>
        </w:rPr>
        <w:t xml:space="preserve"> </w:t>
      </w:r>
      <w:r w:rsidR="00B75575">
        <w:rPr>
          <w:rFonts w:asciiTheme="majorHAnsi" w:hAnsiTheme="majorHAnsi" w:cstheme="majorHAnsi"/>
          <w:sz w:val="22"/>
          <w:szCs w:val="22"/>
        </w:rPr>
        <w:t>hledání</w:t>
      </w:r>
      <w:r w:rsidR="00BB510F">
        <w:rPr>
          <w:rFonts w:asciiTheme="majorHAnsi" w:hAnsiTheme="majorHAnsi" w:cstheme="majorHAnsi"/>
          <w:sz w:val="22"/>
          <w:szCs w:val="22"/>
        </w:rPr>
        <w:t xml:space="preserve"> </w:t>
      </w:r>
      <w:r w:rsidR="00850CAD">
        <w:rPr>
          <w:rFonts w:asciiTheme="majorHAnsi" w:hAnsiTheme="majorHAnsi" w:cstheme="majorHAnsi"/>
          <w:sz w:val="22"/>
          <w:szCs w:val="22"/>
        </w:rPr>
        <w:t>vlakové</w:t>
      </w:r>
      <w:r w:rsidR="00B75575">
        <w:rPr>
          <w:rFonts w:asciiTheme="majorHAnsi" w:hAnsiTheme="majorHAnsi" w:cstheme="majorHAnsi"/>
          <w:sz w:val="22"/>
          <w:szCs w:val="22"/>
        </w:rPr>
        <w:t>ho</w:t>
      </w:r>
      <w:r w:rsidR="00850CAD">
        <w:rPr>
          <w:rFonts w:asciiTheme="majorHAnsi" w:hAnsiTheme="majorHAnsi" w:cstheme="majorHAnsi"/>
          <w:sz w:val="22"/>
          <w:szCs w:val="22"/>
        </w:rPr>
        <w:t xml:space="preserve"> </w:t>
      </w:r>
      <w:r w:rsidR="00BB510F">
        <w:rPr>
          <w:rFonts w:asciiTheme="majorHAnsi" w:hAnsiTheme="majorHAnsi" w:cstheme="majorHAnsi"/>
          <w:sz w:val="22"/>
          <w:szCs w:val="22"/>
        </w:rPr>
        <w:t xml:space="preserve">spojení </w:t>
      </w:r>
      <w:r w:rsidR="00E717A7">
        <w:rPr>
          <w:rFonts w:asciiTheme="majorHAnsi" w:hAnsiTheme="majorHAnsi" w:cstheme="majorHAnsi"/>
          <w:sz w:val="22"/>
          <w:szCs w:val="22"/>
        </w:rPr>
        <w:t xml:space="preserve">(„po staru“ - </w:t>
      </w:r>
      <w:proofErr w:type="spellStart"/>
      <w:r w:rsidR="00E717A7">
        <w:rPr>
          <w:rFonts w:asciiTheme="majorHAnsi" w:hAnsiTheme="majorHAnsi" w:cstheme="majorHAnsi"/>
          <w:sz w:val="22"/>
          <w:szCs w:val="22"/>
        </w:rPr>
        <w:t>offline</w:t>
      </w:r>
      <w:proofErr w:type="spellEnd"/>
      <w:r w:rsidR="00E717A7">
        <w:rPr>
          <w:rFonts w:asciiTheme="majorHAnsi" w:hAnsiTheme="majorHAnsi" w:cstheme="majorHAnsi"/>
          <w:sz w:val="22"/>
          <w:szCs w:val="22"/>
        </w:rPr>
        <w:t xml:space="preserve">) </w:t>
      </w:r>
      <w:r w:rsidR="00BB510F">
        <w:rPr>
          <w:rFonts w:asciiTheme="majorHAnsi" w:hAnsiTheme="majorHAnsi" w:cstheme="majorHAnsi"/>
          <w:sz w:val="22"/>
          <w:szCs w:val="22"/>
        </w:rPr>
        <w:t>v papírovém jízdním rádu</w:t>
      </w:r>
      <w:r w:rsidR="00850CAD">
        <w:rPr>
          <w:rFonts w:asciiTheme="majorHAnsi" w:hAnsiTheme="majorHAnsi" w:cstheme="majorHAnsi"/>
          <w:sz w:val="22"/>
          <w:szCs w:val="22"/>
        </w:rPr>
        <w:t xml:space="preserve"> – pomocí mapy a jízdních řádů jednotlivých tra</w:t>
      </w:r>
      <w:r w:rsidR="00E717A7">
        <w:rPr>
          <w:rFonts w:asciiTheme="majorHAnsi" w:hAnsiTheme="majorHAnsi" w:cstheme="majorHAnsi"/>
          <w:sz w:val="22"/>
          <w:szCs w:val="22"/>
        </w:rPr>
        <w:t>s</w:t>
      </w:r>
      <w:r w:rsidR="00850CAD">
        <w:rPr>
          <w:rFonts w:asciiTheme="majorHAnsi" w:hAnsiTheme="majorHAnsi" w:cstheme="majorHAnsi"/>
          <w:sz w:val="22"/>
          <w:szCs w:val="22"/>
        </w:rPr>
        <w:t xml:space="preserve">. </w:t>
      </w:r>
      <w:r w:rsidR="00E717A7">
        <w:rPr>
          <w:rFonts w:asciiTheme="majorHAnsi" w:hAnsiTheme="majorHAnsi" w:cstheme="majorHAnsi"/>
          <w:sz w:val="22"/>
          <w:szCs w:val="22"/>
        </w:rPr>
        <w:t xml:space="preserve">Zahájení celotáborové hry </w:t>
      </w:r>
      <w:r w:rsidR="00E717A7" w:rsidRPr="00E717A7">
        <w:rPr>
          <w:rFonts w:asciiTheme="majorHAnsi" w:hAnsiTheme="majorHAnsi" w:cstheme="majorHAnsi"/>
          <w:i/>
          <w:sz w:val="22"/>
          <w:szCs w:val="22"/>
        </w:rPr>
        <w:t>O mistra železničáře</w:t>
      </w:r>
      <w:r w:rsidR="00E717A7">
        <w:rPr>
          <w:rFonts w:asciiTheme="majorHAnsi" w:hAnsiTheme="majorHAnsi" w:cstheme="majorHAnsi"/>
          <w:sz w:val="22"/>
          <w:szCs w:val="22"/>
        </w:rPr>
        <w:t>.</w:t>
      </w:r>
    </w:p>
    <w:p w:rsidR="005E65C3" w:rsidRDefault="00D07B67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A6576B">
        <w:rPr>
          <w:rFonts w:asciiTheme="majorHAnsi" w:hAnsiTheme="majorHAnsi" w:cstheme="majorHAnsi"/>
          <w:sz w:val="22"/>
          <w:szCs w:val="22"/>
        </w:rPr>
        <w:t xml:space="preserve">- odpoledne </w:t>
      </w:r>
      <w:r w:rsidR="00FE706E" w:rsidRPr="00A6576B">
        <w:rPr>
          <w:rFonts w:asciiTheme="majorHAnsi" w:hAnsiTheme="majorHAnsi" w:cstheme="majorHAnsi"/>
          <w:sz w:val="22"/>
          <w:szCs w:val="22"/>
        </w:rPr>
        <w:t xml:space="preserve">- </w:t>
      </w:r>
      <w:r w:rsidR="00FC5014" w:rsidRPr="00A6576B">
        <w:rPr>
          <w:rFonts w:asciiTheme="majorHAnsi" w:hAnsiTheme="majorHAnsi" w:cstheme="majorHAnsi"/>
          <w:sz w:val="22"/>
          <w:szCs w:val="22"/>
        </w:rPr>
        <w:t>komentovaná prohlídka výstavy</w:t>
      </w:r>
      <w:r w:rsidR="00E54311">
        <w:rPr>
          <w:rFonts w:asciiTheme="majorHAnsi" w:hAnsiTheme="majorHAnsi" w:cstheme="majorHAnsi"/>
          <w:sz w:val="22"/>
          <w:szCs w:val="22"/>
        </w:rPr>
        <w:t xml:space="preserve"> </w:t>
      </w:r>
      <w:r w:rsidR="00907DFD">
        <w:rPr>
          <w:rFonts w:asciiTheme="majorHAnsi" w:hAnsiTheme="majorHAnsi" w:cstheme="majorHAnsi"/>
          <w:sz w:val="22"/>
          <w:szCs w:val="22"/>
        </w:rPr>
        <w:t xml:space="preserve">a </w:t>
      </w:r>
      <w:r w:rsidR="00E54311">
        <w:rPr>
          <w:rFonts w:asciiTheme="majorHAnsi" w:hAnsiTheme="majorHAnsi" w:cstheme="majorHAnsi"/>
          <w:sz w:val="22"/>
          <w:szCs w:val="22"/>
        </w:rPr>
        <w:t>ukázky</w:t>
      </w:r>
      <w:r w:rsidR="00E54311" w:rsidRPr="00E54311">
        <w:rPr>
          <w:rFonts w:asciiTheme="majorHAnsi" w:hAnsiTheme="majorHAnsi" w:cstheme="majorHAnsi"/>
          <w:sz w:val="22"/>
          <w:szCs w:val="22"/>
        </w:rPr>
        <w:t xml:space="preserve">, jak funguje parní stroj </w:t>
      </w:r>
      <w:r w:rsidR="00E54311">
        <w:rPr>
          <w:rFonts w:asciiTheme="majorHAnsi" w:hAnsiTheme="majorHAnsi" w:cstheme="majorHAnsi"/>
          <w:sz w:val="22"/>
          <w:szCs w:val="22"/>
        </w:rPr>
        <w:t xml:space="preserve">(a tedy parní lokomotiva) i </w:t>
      </w:r>
      <w:r w:rsidR="00E54311" w:rsidRPr="00E54311">
        <w:rPr>
          <w:rFonts w:asciiTheme="majorHAnsi" w:hAnsiTheme="majorHAnsi" w:cstheme="majorHAnsi"/>
          <w:sz w:val="22"/>
          <w:szCs w:val="22"/>
        </w:rPr>
        <w:t xml:space="preserve">spalovací motor </w:t>
      </w:r>
      <w:r w:rsidR="00E54311">
        <w:rPr>
          <w:rFonts w:asciiTheme="majorHAnsi" w:hAnsiTheme="majorHAnsi" w:cstheme="majorHAnsi"/>
          <w:sz w:val="22"/>
          <w:szCs w:val="22"/>
        </w:rPr>
        <w:t>(</w:t>
      </w:r>
      <w:r w:rsidR="00E54311" w:rsidRPr="00E54311">
        <w:rPr>
          <w:rFonts w:asciiTheme="majorHAnsi" w:hAnsiTheme="majorHAnsi" w:cstheme="majorHAnsi"/>
          <w:sz w:val="22"/>
          <w:szCs w:val="22"/>
        </w:rPr>
        <w:t>a tedy motorová lokomotiva</w:t>
      </w:r>
      <w:r w:rsidR="00E54311">
        <w:rPr>
          <w:rFonts w:asciiTheme="majorHAnsi" w:hAnsiTheme="majorHAnsi" w:cstheme="majorHAnsi"/>
          <w:sz w:val="22"/>
          <w:szCs w:val="22"/>
        </w:rPr>
        <w:t>)</w:t>
      </w:r>
      <w:r w:rsidR="00DD1537">
        <w:rPr>
          <w:rFonts w:asciiTheme="majorHAnsi" w:hAnsiTheme="majorHAnsi" w:cstheme="majorHAnsi"/>
          <w:sz w:val="22"/>
          <w:szCs w:val="22"/>
        </w:rPr>
        <w:t xml:space="preserve"> </w:t>
      </w:r>
      <w:r w:rsidR="00907DFD">
        <w:rPr>
          <w:rFonts w:asciiTheme="majorHAnsi" w:hAnsiTheme="majorHAnsi" w:cstheme="majorHAnsi"/>
          <w:sz w:val="22"/>
          <w:szCs w:val="22"/>
        </w:rPr>
        <w:t>na muzejním dvorku.</w:t>
      </w:r>
    </w:p>
    <w:p w:rsidR="000A1CD1" w:rsidRPr="00A6576B" w:rsidRDefault="000A1CD1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:rsidR="005E65C3" w:rsidRPr="00A6576B" w:rsidRDefault="00BB4CEF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  <w:r w:rsidRPr="00A6576B">
        <w:rPr>
          <w:rFonts w:asciiTheme="majorHAnsi" w:hAnsiTheme="majorHAnsi" w:cstheme="majorHAnsi"/>
          <w:b/>
          <w:sz w:val="22"/>
          <w:szCs w:val="22"/>
        </w:rPr>
        <w:t>Úterý 2</w:t>
      </w:r>
      <w:r w:rsidR="00DD1537">
        <w:rPr>
          <w:rFonts w:asciiTheme="majorHAnsi" w:hAnsiTheme="majorHAnsi" w:cstheme="majorHAnsi"/>
          <w:b/>
          <w:sz w:val="22"/>
          <w:szCs w:val="22"/>
        </w:rPr>
        <w:t>5</w:t>
      </w:r>
      <w:r w:rsidRPr="00A6576B">
        <w:rPr>
          <w:rFonts w:asciiTheme="majorHAnsi" w:hAnsiTheme="majorHAnsi" w:cstheme="majorHAnsi"/>
          <w:b/>
          <w:sz w:val="22"/>
          <w:szCs w:val="22"/>
        </w:rPr>
        <w:t>. 8. 20</w:t>
      </w:r>
      <w:r w:rsidR="00DD1537">
        <w:rPr>
          <w:rFonts w:asciiTheme="majorHAnsi" w:hAnsiTheme="majorHAnsi" w:cstheme="majorHAnsi"/>
          <w:b/>
          <w:sz w:val="22"/>
          <w:szCs w:val="22"/>
        </w:rPr>
        <w:t>20</w:t>
      </w:r>
    </w:p>
    <w:p w:rsidR="0052230D" w:rsidRDefault="000B73E3" w:rsidP="0052230D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procházka </w:t>
      </w:r>
      <w:r w:rsidR="00EE3583">
        <w:rPr>
          <w:rFonts w:asciiTheme="majorHAnsi" w:hAnsiTheme="majorHAnsi" w:cstheme="majorHAnsi"/>
          <w:sz w:val="22"/>
          <w:szCs w:val="22"/>
        </w:rPr>
        <w:t>do Slatiny u Vysokého Mýta, zpět vlakem (11:54 v Mýtě), cestou zastávky a p</w:t>
      </w:r>
      <w:r w:rsidR="0052230D">
        <w:rPr>
          <w:rFonts w:asciiTheme="majorHAnsi" w:hAnsiTheme="majorHAnsi" w:cstheme="majorHAnsi"/>
          <w:sz w:val="22"/>
          <w:szCs w:val="22"/>
        </w:rPr>
        <w:t xml:space="preserve">ovídání si o historii </w:t>
      </w:r>
      <w:r w:rsidR="00907DFD">
        <w:rPr>
          <w:rFonts w:asciiTheme="majorHAnsi" w:hAnsiTheme="majorHAnsi" w:cstheme="majorHAnsi"/>
          <w:sz w:val="22"/>
          <w:szCs w:val="22"/>
        </w:rPr>
        <w:t>tratě Choceň - Litomyšl</w:t>
      </w:r>
    </w:p>
    <w:p w:rsidR="0052230D" w:rsidRPr="00A6576B" w:rsidRDefault="00EE3583" w:rsidP="00DD1537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odpoledne – pokračování celotáborové hry </w:t>
      </w:r>
      <w:r w:rsidRPr="00E717A7">
        <w:rPr>
          <w:rFonts w:asciiTheme="majorHAnsi" w:hAnsiTheme="majorHAnsi" w:cstheme="majorHAnsi"/>
          <w:i/>
          <w:sz w:val="22"/>
          <w:szCs w:val="22"/>
        </w:rPr>
        <w:t>O mistra železničáře</w:t>
      </w:r>
      <w:r>
        <w:rPr>
          <w:rFonts w:asciiTheme="majorHAnsi" w:hAnsiTheme="majorHAnsi" w:cstheme="majorHAnsi"/>
          <w:sz w:val="22"/>
          <w:szCs w:val="22"/>
        </w:rPr>
        <w:t>, výroba triček – potisk linorytu s tématikou vláčků</w:t>
      </w:r>
    </w:p>
    <w:p w:rsidR="00212E9D" w:rsidRDefault="00212E9D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</w:p>
    <w:p w:rsidR="00BB4CEF" w:rsidRPr="00A6576B" w:rsidRDefault="00BB4CEF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  <w:r w:rsidRPr="00A6576B">
        <w:rPr>
          <w:rFonts w:asciiTheme="majorHAnsi" w:hAnsiTheme="majorHAnsi" w:cstheme="majorHAnsi"/>
          <w:b/>
          <w:sz w:val="22"/>
          <w:szCs w:val="22"/>
        </w:rPr>
        <w:t>Středa 2</w:t>
      </w:r>
      <w:r w:rsidR="00DD1537">
        <w:rPr>
          <w:rFonts w:asciiTheme="majorHAnsi" w:hAnsiTheme="majorHAnsi" w:cstheme="majorHAnsi"/>
          <w:b/>
          <w:sz w:val="22"/>
          <w:szCs w:val="22"/>
        </w:rPr>
        <w:t>6</w:t>
      </w:r>
      <w:r w:rsidRPr="00A6576B">
        <w:rPr>
          <w:rFonts w:asciiTheme="majorHAnsi" w:hAnsiTheme="majorHAnsi" w:cstheme="majorHAnsi"/>
          <w:b/>
          <w:sz w:val="22"/>
          <w:szCs w:val="22"/>
        </w:rPr>
        <w:t>. 8. 20</w:t>
      </w:r>
      <w:r w:rsidR="00DD1537">
        <w:rPr>
          <w:rFonts w:asciiTheme="majorHAnsi" w:hAnsiTheme="majorHAnsi" w:cstheme="majorHAnsi"/>
          <w:b/>
          <w:sz w:val="22"/>
          <w:szCs w:val="22"/>
        </w:rPr>
        <w:t>20</w:t>
      </w:r>
    </w:p>
    <w:p w:rsidR="00AF12CA" w:rsidRDefault="00AF12CA" w:rsidP="00AF12CA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A6576B">
        <w:rPr>
          <w:rFonts w:asciiTheme="majorHAnsi" w:hAnsiTheme="majorHAnsi" w:cstheme="majorHAnsi"/>
          <w:sz w:val="22"/>
          <w:szCs w:val="22"/>
        </w:rPr>
        <w:t>- celodenní výlet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5825AF">
        <w:rPr>
          <w:rFonts w:asciiTheme="majorHAnsi" w:hAnsiTheme="majorHAnsi" w:cstheme="majorHAnsi"/>
          <w:b/>
          <w:sz w:val="22"/>
          <w:szCs w:val="22"/>
        </w:rPr>
        <w:t>jídlo a pití sebou</w:t>
      </w:r>
      <w:r w:rsidRPr="00A6576B">
        <w:rPr>
          <w:rFonts w:asciiTheme="majorHAnsi" w:hAnsiTheme="majorHAnsi" w:cstheme="majorHAnsi"/>
          <w:sz w:val="22"/>
          <w:szCs w:val="22"/>
        </w:rPr>
        <w:t xml:space="preserve"> </w:t>
      </w:r>
    </w:p>
    <w:p w:rsidR="00AF12CA" w:rsidRDefault="00AF12CA" w:rsidP="00AF12CA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- výlet vlakem </w:t>
      </w:r>
      <w:r w:rsidR="0066412C">
        <w:rPr>
          <w:rFonts w:asciiTheme="majorHAnsi" w:hAnsiTheme="majorHAnsi" w:cstheme="majorHAnsi"/>
          <w:sz w:val="22"/>
          <w:szCs w:val="22"/>
        </w:rPr>
        <w:t xml:space="preserve">do </w:t>
      </w:r>
      <w:r w:rsidRPr="00E828E9">
        <w:rPr>
          <w:rFonts w:asciiTheme="majorHAnsi" w:hAnsiTheme="majorHAnsi" w:cstheme="majorHAnsi"/>
          <w:sz w:val="22"/>
          <w:szCs w:val="22"/>
        </w:rPr>
        <w:t>Průmyslové</w:t>
      </w:r>
      <w:r w:rsidR="0066412C">
        <w:rPr>
          <w:rFonts w:asciiTheme="majorHAnsi" w:hAnsiTheme="majorHAnsi" w:cstheme="majorHAnsi"/>
          <w:sz w:val="22"/>
          <w:szCs w:val="22"/>
        </w:rPr>
        <w:t>ho</w:t>
      </w:r>
      <w:r w:rsidRPr="00E828E9">
        <w:rPr>
          <w:rFonts w:asciiTheme="majorHAnsi" w:hAnsiTheme="majorHAnsi" w:cstheme="majorHAnsi"/>
          <w:sz w:val="22"/>
          <w:szCs w:val="22"/>
        </w:rPr>
        <w:t xml:space="preserve"> muze</w:t>
      </w:r>
      <w:r w:rsidR="0066412C">
        <w:rPr>
          <w:rFonts w:asciiTheme="majorHAnsi" w:hAnsiTheme="majorHAnsi" w:cstheme="majorHAnsi"/>
          <w:sz w:val="22"/>
          <w:szCs w:val="22"/>
        </w:rPr>
        <w:t>a v</w:t>
      </w:r>
      <w:r w:rsidRPr="00E828E9">
        <w:rPr>
          <w:rFonts w:asciiTheme="majorHAnsi" w:hAnsiTheme="majorHAnsi" w:cstheme="majorHAnsi"/>
          <w:sz w:val="22"/>
          <w:szCs w:val="22"/>
        </w:rPr>
        <w:t xml:space="preserve"> Mladějov</w:t>
      </w:r>
      <w:r w:rsidR="0066412C">
        <w:rPr>
          <w:rFonts w:asciiTheme="majorHAnsi" w:hAnsiTheme="majorHAnsi" w:cstheme="majorHAnsi"/>
          <w:sz w:val="22"/>
          <w:szCs w:val="22"/>
        </w:rPr>
        <w:t>ě</w:t>
      </w:r>
      <w:r w:rsidR="003C696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AF12CA" w:rsidRPr="00394B97" w:rsidRDefault="00AF12CA" w:rsidP="00AF12CA">
      <w:pPr>
        <w:pStyle w:val="Normln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  <w:r w:rsidRPr="00A6576B">
        <w:rPr>
          <w:rFonts w:asciiTheme="majorHAnsi" w:hAnsiTheme="majorHAnsi" w:cstheme="majorHAnsi"/>
          <w:sz w:val="22"/>
          <w:szCs w:val="22"/>
        </w:rPr>
        <w:t xml:space="preserve">- </w:t>
      </w:r>
      <w:r>
        <w:rPr>
          <w:rFonts w:asciiTheme="majorHAnsi" w:hAnsiTheme="majorHAnsi" w:cstheme="majorHAnsi"/>
          <w:sz w:val="22"/>
          <w:szCs w:val="22"/>
        </w:rPr>
        <w:t>odjezd –</w:t>
      </w:r>
      <w:r w:rsidRPr="00A6576B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9:06 z</w:t>
      </w:r>
      <w:r w:rsidR="00280224">
        <w:rPr>
          <w:rFonts w:asciiTheme="majorHAnsi" w:hAnsiTheme="majorHAnsi" w:cstheme="majorHAnsi"/>
          <w:sz w:val="22"/>
          <w:szCs w:val="22"/>
        </w:rPr>
        <w:t> </w:t>
      </w:r>
      <w:r w:rsidRPr="00280224">
        <w:rPr>
          <w:rFonts w:asciiTheme="majorHAnsi" w:hAnsiTheme="majorHAnsi" w:cstheme="majorHAnsi"/>
          <w:i/>
          <w:sz w:val="22"/>
          <w:szCs w:val="22"/>
        </w:rPr>
        <w:t>V</w:t>
      </w:r>
      <w:r w:rsidR="00280224" w:rsidRPr="00280224">
        <w:rPr>
          <w:rFonts w:asciiTheme="majorHAnsi" w:hAnsiTheme="majorHAnsi" w:cstheme="majorHAnsi"/>
          <w:i/>
          <w:sz w:val="22"/>
          <w:szCs w:val="22"/>
        </w:rPr>
        <w:t xml:space="preserve">ysoké </w:t>
      </w:r>
      <w:r w:rsidRPr="00280224">
        <w:rPr>
          <w:rFonts w:asciiTheme="majorHAnsi" w:hAnsiTheme="majorHAnsi" w:cstheme="majorHAnsi"/>
          <w:i/>
          <w:sz w:val="22"/>
          <w:szCs w:val="22"/>
        </w:rPr>
        <w:t>M</w:t>
      </w:r>
      <w:r w:rsidR="00280224" w:rsidRPr="00280224">
        <w:rPr>
          <w:rFonts w:asciiTheme="majorHAnsi" w:hAnsiTheme="majorHAnsi" w:cstheme="majorHAnsi"/>
          <w:i/>
          <w:sz w:val="22"/>
          <w:szCs w:val="22"/>
        </w:rPr>
        <w:t>ýto</w:t>
      </w:r>
      <w:r w:rsidRPr="00280224">
        <w:rPr>
          <w:rFonts w:asciiTheme="majorHAnsi" w:hAnsiTheme="majorHAnsi" w:cstheme="majorHAnsi"/>
          <w:i/>
          <w:sz w:val="22"/>
          <w:szCs w:val="22"/>
        </w:rPr>
        <w:t xml:space="preserve"> město</w:t>
      </w:r>
      <w:r w:rsidR="00280224">
        <w:rPr>
          <w:rFonts w:asciiTheme="majorHAnsi" w:hAnsiTheme="majorHAnsi" w:cstheme="majorHAnsi"/>
          <w:sz w:val="22"/>
          <w:szCs w:val="22"/>
        </w:rPr>
        <w:t xml:space="preserve">, </w:t>
      </w:r>
      <w:r w:rsidR="0066412C" w:rsidRPr="00394B97">
        <w:rPr>
          <w:rFonts w:asciiTheme="majorHAnsi" w:hAnsiTheme="majorHAnsi" w:cstheme="majorHAnsi"/>
          <w:b/>
          <w:sz w:val="22"/>
          <w:szCs w:val="22"/>
        </w:rPr>
        <w:t xml:space="preserve">odchod od muzea v 8:45 nebo </w:t>
      </w:r>
      <w:r w:rsidR="00280224" w:rsidRPr="00394B97">
        <w:rPr>
          <w:rFonts w:asciiTheme="majorHAnsi" w:hAnsiTheme="majorHAnsi" w:cstheme="majorHAnsi"/>
          <w:b/>
          <w:sz w:val="22"/>
          <w:szCs w:val="22"/>
        </w:rPr>
        <w:t xml:space="preserve">sraz v 9:00 na </w:t>
      </w:r>
      <w:r w:rsidR="00797AD3">
        <w:rPr>
          <w:rFonts w:asciiTheme="majorHAnsi" w:hAnsiTheme="majorHAnsi" w:cstheme="majorHAnsi"/>
          <w:b/>
          <w:sz w:val="22"/>
          <w:szCs w:val="22"/>
        </w:rPr>
        <w:t>zastávce</w:t>
      </w:r>
      <w:r w:rsidR="00280224" w:rsidRPr="00394B9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6412C" w:rsidRPr="00394B97">
        <w:rPr>
          <w:rFonts w:asciiTheme="majorHAnsi" w:hAnsiTheme="majorHAnsi" w:cstheme="majorHAnsi"/>
          <w:b/>
          <w:sz w:val="22"/>
          <w:szCs w:val="22"/>
        </w:rPr>
        <w:t xml:space="preserve">Vysoké Mýto město </w:t>
      </w:r>
    </w:p>
    <w:p w:rsidR="00AF12CA" w:rsidRDefault="00AF12CA" w:rsidP="00AF12CA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příjezd </w:t>
      </w:r>
      <w:r w:rsidRPr="00280224">
        <w:rPr>
          <w:rFonts w:asciiTheme="majorHAnsi" w:hAnsiTheme="majorHAnsi" w:cstheme="majorHAnsi"/>
          <w:b/>
          <w:sz w:val="22"/>
          <w:szCs w:val="22"/>
        </w:rPr>
        <w:t xml:space="preserve">16:54 </w:t>
      </w:r>
      <w:r w:rsidR="00A50D9F" w:rsidRPr="00A50D9F">
        <w:rPr>
          <w:rFonts w:asciiTheme="majorHAnsi" w:hAnsiTheme="majorHAnsi" w:cstheme="majorHAnsi"/>
          <w:sz w:val="22"/>
          <w:szCs w:val="22"/>
        </w:rPr>
        <w:t xml:space="preserve">do </w:t>
      </w:r>
      <w:r w:rsidR="00797AD3">
        <w:rPr>
          <w:rFonts w:asciiTheme="majorHAnsi" w:hAnsiTheme="majorHAnsi" w:cstheme="majorHAnsi"/>
          <w:sz w:val="22"/>
          <w:szCs w:val="22"/>
        </w:rPr>
        <w:t>zastávky</w:t>
      </w:r>
      <w:r w:rsidR="00A50D9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80224" w:rsidRPr="00280224">
        <w:rPr>
          <w:rFonts w:asciiTheme="majorHAnsi" w:hAnsiTheme="majorHAnsi" w:cstheme="majorHAnsi"/>
          <w:i/>
          <w:sz w:val="22"/>
          <w:szCs w:val="22"/>
        </w:rPr>
        <w:t>Vysoké Mýto město</w:t>
      </w:r>
      <w:r w:rsidR="0066412C">
        <w:rPr>
          <w:rFonts w:asciiTheme="majorHAnsi" w:hAnsiTheme="majorHAnsi" w:cstheme="majorHAnsi"/>
          <w:sz w:val="22"/>
          <w:szCs w:val="22"/>
        </w:rPr>
        <w:t xml:space="preserve"> a přesun do muzea</w:t>
      </w:r>
      <w:r w:rsidR="00280224">
        <w:rPr>
          <w:rFonts w:asciiTheme="majorHAnsi" w:hAnsiTheme="majorHAnsi" w:cstheme="majorHAnsi"/>
          <w:sz w:val="22"/>
          <w:szCs w:val="22"/>
        </w:rPr>
        <w:t xml:space="preserve"> </w:t>
      </w:r>
    </w:p>
    <w:p w:rsidR="001D6E06" w:rsidRDefault="001D6E06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:rsidR="00BB4CEF" w:rsidRDefault="00BB4CEF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  <w:r w:rsidRPr="00515717">
        <w:rPr>
          <w:rFonts w:asciiTheme="majorHAnsi" w:hAnsiTheme="majorHAnsi" w:cstheme="majorHAnsi"/>
          <w:b/>
          <w:sz w:val="22"/>
          <w:szCs w:val="22"/>
        </w:rPr>
        <w:t>Čtvrtek 2</w:t>
      </w:r>
      <w:r w:rsidR="00DD1537">
        <w:rPr>
          <w:rFonts w:asciiTheme="majorHAnsi" w:hAnsiTheme="majorHAnsi" w:cstheme="majorHAnsi"/>
          <w:b/>
          <w:sz w:val="22"/>
          <w:szCs w:val="22"/>
        </w:rPr>
        <w:t>7</w:t>
      </w:r>
      <w:r w:rsidRPr="00515717">
        <w:rPr>
          <w:rFonts w:asciiTheme="majorHAnsi" w:hAnsiTheme="majorHAnsi" w:cstheme="majorHAnsi"/>
          <w:b/>
          <w:sz w:val="22"/>
          <w:szCs w:val="22"/>
        </w:rPr>
        <w:t>. 8. 20</w:t>
      </w:r>
      <w:r w:rsidR="00DD1537">
        <w:rPr>
          <w:rFonts w:asciiTheme="majorHAnsi" w:hAnsiTheme="majorHAnsi" w:cstheme="majorHAnsi"/>
          <w:b/>
          <w:sz w:val="22"/>
          <w:szCs w:val="22"/>
        </w:rPr>
        <w:t>20</w:t>
      </w:r>
      <w:r w:rsidR="00F019F1" w:rsidRPr="00F019F1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F019F1" w:rsidRPr="00F019F1">
        <w:rPr>
          <w:rFonts w:asciiTheme="majorHAnsi" w:hAnsiTheme="majorHAnsi" w:cstheme="majorHAnsi"/>
          <w:b/>
          <w:color w:val="FF0000"/>
          <w:sz w:val="22"/>
          <w:szCs w:val="22"/>
        </w:rPr>
        <w:t>POZOR ZMĚNA</w:t>
      </w:r>
    </w:p>
    <w:p w:rsidR="00EE3583" w:rsidRDefault="00C86514" w:rsidP="00EE3583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A6576B">
        <w:rPr>
          <w:rFonts w:asciiTheme="majorHAnsi" w:hAnsiTheme="majorHAnsi" w:cstheme="majorHAnsi"/>
          <w:sz w:val="22"/>
          <w:szCs w:val="22"/>
        </w:rPr>
        <w:t xml:space="preserve">- </w:t>
      </w:r>
      <w:r w:rsidR="00EE3583">
        <w:rPr>
          <w:rFonts w:asciiTheme="majorHAnsi" w:hAnsiTheme="majorHAnsi" w:cstheme="majorHAnsi"/>
          <w:sz w:val="22"/>
          <w:szCs w:val="22"/>
        </w:rPr>
        <w:t>dopoledne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EE3583">
        <w:rPr>
          <w:rFonts w:asciiTheme="majorHAnsi" w:hAnsiTheme="majorHAnsi" w:cstheme="majorHAnsi"/>
          <w:sz w:val="22"/>
          <w:szCs w:val="22"/>
        </w:rPr>
        <w:t>výlet –</w:t>
      </w:r>
      <w:r w:rsidR="00F019F1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EE3583">
        <w:rPr>
          <w:rFonts w:asciiTheme="majorHAnsi" w:hAnsiTheme="majorHAnsi" w:cstheme="majorHAnsi"/>
          <w:sz w:val="22"/>
          <w:szCs w:val="22"/>
        </w:rPr>
        <w:t>prohlídka překladové nádraží Česká Třebová</w:t>
      </w:r>
      <w:r w:rsidR="00F019F1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4244C" w:rsidRDefault="00B4244C" w:rsidP="00EE3583">
      <w:pPr>
        <w:pStyle w:val="Normlnweb"/>
        <w:spacing w:before="0" w:beforeAutospacing="0" w:after="0" w:afterAutospacing="0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A50D9F">
        <w:rPr>
          <w:rFonts w:asciiTheme="majorHAnsi" w:hAnsiTheme="majorHAnsi" w:cstheme="majorHAnsi"/>
          <w:b/>
          <w:sz w:val="22"/>
          <w:szCs w:val="22"/>
        </w:rPr>
        <w:t xml:space="preserve">- </w:t>
      </w:r>
      <w:r w:rsidR="00F019F1" w:rsidRPr="00F019F1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odchod od muzea v 8:45 nebo sraz v 9:00 na </w:t>
      </w:r>
      <w:r w:rsidR="00797AD3">
        <w:rPr>
          <w:rFonts w:asciiTheme="majorHAnsi" w:hAnsiTheme="majorHAnsi" w:cstheme="majorHAnsi"/>
          <w:b/>
          <w:color w:val="FF0000"/>
          <w:sz w:val="22"/>
          <w:szCs w:val="22"/>
        </w:rPr>
        <w:t>zastávce</w:t>
      </w:r>
      <w:bookmarkStart w:id="0" w:name="_GoBack"/>
      <w:bookmarkEnd w:id="0"/>
      <w:r w:rsidR="00F019F1" w:rsidRPr="00F019F1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Vysoké Mýto město </w:t>
      </w:r>
    </w:p>
    <w:p w:rsidR="00F019F1" w:rsidRPr="00F019F1" w:rsidRDefault="00F019F1" w:rsidP="00EE3583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F019F1">
        <w:rPr>
          <w:rFonts w:asciiTheme="majorHAnsi" w:hAnsiTheme="majorHAnsi" w:cstheme="majorHAnsi"/>
          <w:color w:val="FF0000"/>
          <w:sz w:val="22"/>
          <w:szCs w:val="22"/>
        </w:rPr>
        <w:t xml:space="preserve">- protože nepojedeme vlastním autobusem, ale vlakem, značně se nám prodlouží doba pobytu mimo město. Proto i tento den svačinu s sebou. </w:t>
      </w:r>
    </w:p>
    <w:p w:rsidR="004738CE" w:rsidRPr="001927CA" w:rsidRDefault="001927CA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odpoledne – pokračování celotáborové hry </w:t>
      </w:r>
      <w:r w:rsidRPr="00E717A7">
        <w:rPr>
          <w:rFonts w:asciiTheme="majorHAnsi" w:hAnsiTheme="majorHAnsi" w:cstheme="majorHAnsi"/>
          <w:i/>
          <w:sz w:val="22"/>
          <w:szCs w:val="22"/>
        </w:rPr>
        <w:t>O mistra železničáře</w:t>
      </w:r>
      <w:r>
        <w:rPr>
          <w:rFonts w:asciiTheme="majorHAnsi" w:hAnsiTheme="majorHAnsi" w:cstheme="majorHAnsi"/>
          <w:i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 xml:space="preserve">příprava na opékání a souběžně turnaj v železničním pexesu, do kterého se mohou zapojit rodiče, kteří budou postupně přicházet na odpolední opékání </w:t>
      </w:r>
    </w:p>
    <w:p w:rsidR="00AB7E31" w:rsidRDefault="00AB7E31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v </w:t>
      </w:r>
      <w:r w:rsidR="00523EC6">
        <w:rPr>
          <w:rFonts w:asciiTheme="majorHAnsi" w:hAnsiTheme="majorHAnsi" w:cstheme="majorHAnsi"/>
          <w:sz w:val="22"/>
          <w:szCs w:val="22"/>
        </w:rPr>
        <w:t>17</w:t>
      </w:r>
      <w:r>
        <w:rPr>
          <w:rFonts w:asciiTheme="majorHAnsi" w:hAnsiTheme="majorHAnsi" w:cstheme="majorHAnsi"/>
          <w:sz w:val="22"/>
          <w:szCs w:val="22"/>
        </w:rPr>
        <w:t xml:space="preserve"> hod. opékání na muzejním dvorku</w:t>
      </w:r>
      <w:r w:rsidR="00523EC6">
        <w:rPr>
          <w:rFonts w:asciiTheme="majorHAnsi" w:hAnsiTheme="majorHAnsi" w:cstheme="majorHAnsi"/>
          <w:sz w:val="22"/>
          <w:szCs w:val="22"/>
        </w:rPr>
        <w:t xml:space="preserve"> </w:t>
      </w:r>
      <w:r w:rsidR="00AB78B0">
        <w:rPr>
          <w:rFonts w:asciiTheme="majorHAnsi" w:hAnsiTheme="majorHAnsi" w:cstheme="majorHAnsi"/>
          <w:sz w:val="22"/>
          <w:szCs w:val="22"/>
        </w:rPr>
        <w:t xml:space="preserve">s rodiči </w:t>
      </w:r>
    </w:p>
    <w:p w:rsidR="00AB7E31" w:rsidRDefault="00AB7E31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AB7E31">
        <w:rPr>
          <w:rFonts w:asciiTheme="majorHAnsi" w:hAnsiTheme="majorHAnsi" w:cstheme="majorHAnsi"/>
          <w:sz w:val="22"/>
          <w:szCs w:val="22"/>
        </w:rPr>
        <w:t>- noční hra a spaní v muzeu</w:t>
      </w:r>
    </w:p>
    <w:p w:rsidR="00BB4CEF" w:rsidRPr="00A6576B" w:rsidRDefault="00BB4CEF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:rsidR="00BB4CEF" w:rsidRPr="00515717" w:rsidRDefault="00BB4CEF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  <w:r w:rsidRPr="00515717">
        <w:rPr>
          <w:rFonts w:asciiTheme="majorHAnsi" w:hAnsiTheme="majorHAnsi" w:cstheme="majorHAnsi"/>
          <w:b/>
          <w:sz w:val="22"/>
          <w:szCs w:val="22"/>
        </w:rPr>
        <w:t xml:space="preserve">Pátek </w:t>
      </w:r>
      <w:r w:rsidR="00DD1537">
        <w:rPr>
          <w:rFonts w:asciiTheme="majorHAnsi" w:hAnsiTheme="majorHAnsi" w:cstheme="majorHAnsi"/>
          <w:b/>
          <w:sz w:val="22"/>
          <w:szCs w:val="22"/>
        </w:rPr>
        <w:t>28</w:t>
      </w:r>
      <w:r w:rsidRPr="00515717">
        <w:rPr>
          <w:rFonts w:asciiTheme="majorHAnsi" w:hAnsiTheme="majorHAnsi" w:cstheme="majorHAnsi"/>
          <w:b/>
          <w:sz w:val="22"/>
          <w:szCs w:val="22"/>
        </w:rPr>
        <w:t>. 8. 20</w:t>
      </w:r>
      <w:r w:rsidR="00DD1537">
        <w:rPr>
          <w:rFonts w:asciiTheme="majorHAnsi" w:hAnsiTheme="majorHAnsi" w:cstheme="majorHAnsi"/>
          <w:b/>
          <w:sz w:val="22"/>
          <w:szCs w:val="22"/>
        </w:rPr>
        <w:t>20</w:t>
      </w:r>
    </w:p>
    <w:p w:rsidR="00BB4CEF" w:rsidRDefault="00523EC6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</w:t>
      </w:r>
      <w:r w:rsidR="00466618">
        <w:rPr>
          <w:rFonts w:asciiTheme="majorHAnsi" w:hAnsiTheme="majorHAnsi" w:cstheme="majorHAnsi"/>
          <w:sz w:val="22"/>
          <w:szCs w:val="22"/>
        </w:rPr>
        <w:t xml:space="preserve">dopoledne </w:t>
      </w:r>
      <w:r w:rsidR="001927CA">
        <w:rPr>
          <w:rFonts w:asciiTheme="majorHAnsi" w:hAnsiTheme="majorHAnsi" w:cstheme="majorHAnsi"/>
          <w:sz w:val="22"/>
          <w:szCs w:val="22"/>
        </w:rPr>
        <w:t>–</w:t>
      </w:r>
      <w:r w:rsidR="001D6E06">
        <w:rPr>
          <w:rFonts w:asciiTheme="majorHAnsi" w:hAnsiTheme="majorHAnsi" w:cstheme="majorHAnsi"/>
          <w:sz w:val="22"/>
          <w:szCs w:val="22"/>
        </w:rPr>
        <w:t xml:space="preserve"> </w:t>
      </w:r>
      <w:r w:rsidR="001927CA">
        <w:rPr>
          <w:rFonts w:asciiTheme="majorHAnsi" w:hAnsiTheme="majorHAnsi" w:cstheme="majorHAnsi"/>
          <w:sz w:val="22"/>
          <w:szCs w:val="22"/>
        </w:rPr>
        <w:t xml:space="preserve">hra se stanovišti </w:t>
      </w:r>
      <w:r w:rsidR="00A50D9F">
        <w:rPr>
          <w:rFonts w:asciiTheme="majorHAnsi" w:hAnsiTheme="majorHAnsi" w:cstheme="majorHAnsi"/>
          <w:sz w:val="22"/>
          <w:szCs w:val="22"/>
        </w:rPr>
        <w:t>s</w:t>
      </w:r>
      <w:r w:rsidR="001927CA">
        <w:rPr>
          <w:rFonts w:asciiTheme="majorHAnsi" w:hAnsiTheme="majorHAnsi" w:cstheme="majorHAnsi"/>
          <w:sz w:val="22"/>
          <w:szCs w:val="22"/>
        </w:rPr>
        <w:t xml:space="preserve"> úkoly </w:t>
      </w:r>
      <w:r w:rsidR="00385D7B">
        <w:rPr>
          <w:rFonts w:asciiTheme="majorHAnsi" w:hAnsiTheme="majorHAnsi" w:cstheme="majorHAnsi"/>
          <w:sz w:val="22"/>
          <w:szCs w:val="22"/>
        </w:rPr>
        <w:t>v Jungmanových sadech</w:t>
      </w:r>
    </w:p>
    <w:p w:rsidR="00466618" w:rsidRDefault="00466618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odpoledne</w:t>
      </w:r>
      <w:r w:rsidR="001D6E06">
        <w:rPr>
          <w:rFonts w:asciiTheme="majorHAnsi" w:hAnsiTheme="majorHAnsi" w:cstheme="majorHAnsi"/>
          <w:sz w:val="22"/>
          <w:szCs w:val="22"/>
        </w:rPr>
        <w:t xml:space="preserve"> – </w:t>
      </w:r>
      <w:r w:rsidR="001927CA">
        <w:rPr>
          <w:rFonts w:asciiTheme="majorHAnsi" w:hAnsiTheme="majorHAnsi" w:cstheme="majorHAnsi"/>
          <w:sz w:val="22"/>
          <w:szCs w:val="22"/>
        </w:rPr>
        <w:t xml:space="preserve">dohrání a </w:t>
      </w:r>
      <w:r w:rsidR="001D6E06">
        <w:rPr>
          <w:rFonts w:asciiTheme="majorHAnsi" w:hAnsiTheme="majorHAnsi" w:cstheme="majorHAnsi"/>
          <w:sz w:val="22"/>
          <w:szCs w:val="22"/>
        </w:rPr>
        <w:t>vyhodnoceni hry</w:t>
      </w:r>
      <w:r w:rsidR="001927CA" w:rsidRPr="001927CA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1927CA" w:rsidRPr="00E717A7">
        <w:rPr>
          <w:rFonts w:asciiTheme="majorHAnsi" w:hAnsiTheme="majorHAnsi" w:cstheme="majorHAnsi"/>
          <w:i/>
          <w:sz w:val="22"/>
          <w:szCs w:val="22"/>
        </w:rPr>
        <w:t>O mistra železničáře</w:t>
      </w:r>
      <w:r w:rsidR="00A50D9F">
        <w:rPr>
          <w:rFonts w:asciiTheme="majorHAnsi" w:hAnsiTheme="majorHAnsi" w:cstheme="majorHAnsi"/>
          <w:i/>
          <w:sz w:val="22"/>
          <w:szCs w:val="22"/>
        </w:rPr>
        <w:t>.</w:t>
      </w:r>
      <w:r w:rsidR="001D6E06">
        <w:rPr>
          <w:rFonts w:asciiTheme="majorHAnsi" w:hAnsiTheme="majorHAnsi" w:cstheme="majorHAnsi"/>
          <w:sz w:val="22"/>
          <w:szCs w:val="22"/>
        </w:rPr>
        <w:t xml:space="preserve"> </w:t>
      </w:r>
      <w:r w:rsidR="001C48E9">
        <w:rPr>
          <w:rFonts w:asciiTheme="majorHAnsi" w:hAnsiTheme="majorHAnsi" w:cstheme="majorHAnsi"/>
          <w:sz w:val="22"/>
          <w:szCs w:val="22"/>
        </w:rPr>
        <w:t>Vítězové hry dostanou sladký poklad a určí, zda se půjde na zmrzlinu nebo jaká odměna bude (v rámci daného rozpočtu) pořízena.</w:t>
      </w:r>
    </w:p>
    <w:p w:rsidR="00466618" w:rsidRPr="00A6576B" w:rsidRDefault="00466618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:rsidR="00BB4CEF" w:rsidRPr="00A6576B" w:rsidRDefault="00BB4CEF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:rsidR="009941F2" w:rsidRPr="00A6576B" w:rsidRDefault="009941F2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A6576B">
        <w:rPr>
          <w:rFonts w:asciiTheme="majorHAnsi" w:hAnsiTheme="majorHAnsi" w:cstheme="majorHAnsi"/>
          <w:sz w:val="22"/>
          <w:szCs w:val="22"/>
        </w:rPr>
        <w:t xml:space="preserve">Program pro děti je připraven </w:t>
      </w:r>
      <w:r w:rsidR="00466618" w:rsidRPr="00A6576B">
        <w:rPr>
          <w:rFonts w:asciiTheme="majorHAnsi" w:hAnsiTheme="majorHAnsi" w:cstheme="majorHAnsi"/>
          <w:sz w:val="22"/>
          <w:szCs w:val="22"/>
        </w:rPr>
        <w:t xml:space="preserve">vždy </w:t>
      </w:r>
      <w:r w:rsidRPr="00466618">
        <w:rPr>
          <w:rFonts w:asciiTheme="majorHAnsi" w:hAnsiTheme="majorHAnsi" w:cstheme="majorHAnsi"/>
          <w:b/>
          <w:sz w:val="22"/>
          <w:szCs w:val="22"/>
        </w:rPr>
        <w:t>od 9 do 15:30 hod.,</w:t>
      </w:r>
      <w:r w:rsidRPr="00A6576B">
        <w:rPr>
          <w:rFonts w:asciiTheme="majorHAnsi" w:hAnsiTheme="majorHAnsi" w:cstheme="majorHAnsi"/>
          <w:sz w:val="22"/>
          <w:szCs w:val="22"/>
        </w:rPr>
        <w:t xml:space="preserve"> </w:t>
      </w:r>
      <w:r w:rsidR="00907DFD">
        <w:rPr>
          <w:rFonts w:asciiTheme="majorHAnsi" w:hAnsiTheme="majorHAnsi" w:cstheme="majorHAnsi"/>
          <w:sz w:val="22"/>
          <w:szCs w:val="22"/>
        </w:rPr>
        <w:t>do</w:t>
      </w:r>
      <w:r w:rsidR="006A29F7">
        <w:rPr>
          <w:rFonts w:asciiTheme="majorHAnsi" w:hAnsiTheme="majorHAnsi" w:cstheme="majorHAnsi"/>
          <w:sz w:val="22"/>
          <w:szCs w:val="22"/>
        </w:rPr>
        <w:t xml:space="preserve"> muzea mohou </w:t>
      </w:r>
      <w:r w:rsidR="00907DFD">
        <w:rPr>
          <w:rFonts w:asciiTheme="majorHAnsi" w:hAnsiTheme="majorHAnsi" w:cstheme="majorHAnsi"/>
          <w:sz w:val="22"/>
          <w:szCs w:val="22"/>
        </w:rPr>
        <w:t xml:space="preserve">děti </w:t>
      </w:r>
      <w:r w:rsidR="006A29F7">
        <w:rPr>
          <w:rFonts w:asciiTheme="majorHAnsi" w:hAnsiTheme="majorHAnsi" w:cstheme="majorHAnsi"/>
          <w:sz w:val="22"/>
          <w:szCs w:val="22"/>
        </w:rPr>
        <w:t xml:space="preserve">přicházet </w:t>
      </w:r>
      <w:r w:rsidR="006A29F7" w:rsidRPr="006A29F7">
        <w:rPr>
          <w:rFonts w:asciiTheme="majorHAnsi" w:hAnsiTheme="majorHAnsi" w:cstheme="majorHAnsi"/>
          <w:b/>
          <w:sz w:val="22"/>
          <w:szCs w:val="22"/>
        </w:rPr>
        <w:t xml:space="preserve">od 8:30 hod. </w:t>
      </w:r>
      <w:r w:rsidR="006A29F7">
        <w:rPr>
          <w:rFonts w:asciiTheme="majorHAnsi" w:hAnsiTheme="majorHAnsi" w:cstheme="majorHAnsi"/>
          <w:sz w:val="22"/>
          <w:szCs w:val="22"/>
        </w:rPr>
        <w:t>(dříve nebud</w:t>
      </w:r>
      <w:r w:rsidR="00280224">
        <w:rPr>
          <w:rFonts w:asciiTheme="majorHAnsi" w:hAnsiTheme="majorHAnsi" w:cstheme="majorHAnsi"/>
          <w:sz w:val="22"/>
          <w:szCs w:val="22"/>
        </w:rPr>
        <w:t>e</w:t>
      </w:r>
      <w:r w:rsidR="006A29F7">
        <w:rPr>
          <w:rFonts w:asciiTheme="majorHAnsi" w:hAnsiTheme="majorHAnsi" w:cstheme="majorHAnsi"/>
          <w:sz w:val="22"/>
          <w:szCs w:val="22"/>
        </w:rPr>
        <w:t xml:space="preserve"> </w:t>
      </w:r>
      <w:r w:rsidR="00280224">
        <w:rPr>
          <w:rFonts w:asciiTheme="majorHAnsi" w:hAnsiTheme="majorHAnsi" w:cstheme="majorHAnsi"/>
          <w:sz w:val="22"/>
          <w:szCs w:val="22"/>
        </w:rPr>
        <w:t>budova</w:t>
      </w:r>
      <w:r w:rsidR="006A29F7">
        <w:rPr>
          <w:rFonts w:asciiTheme="majorHAnsi" w:hAnsiTheme="majorHAnsi" w:cstheme="majorHAnsi"/>
          <w:sz w:val="22"/>
          <w:szCs w:val="22"/>
        </w:rPr>
        <w:t xml:space="preserve"> </w:t>
      </w:r>
      <w:r w:rsidR="00280224">
        <w:rPr>
          <w:rFonts w:asciiTheme="majorHAnsi" w:hAnsiTheme="majorHAnsi" w:cstheme="majorHAnsi"/>
          <w:sz w:val="22"/>
          <w:szCs w:val="22"/>
        </w:rPr>
        <w:t>otevřena</w:t>
      </w:r>
      <w:r w:rsidR="006A29F7">
        <w:rPr>
          <w:rFonts w:asciiTheme="majorHAnsi" w:hAnsiTheme="majorHAnsi" w:cstheme="majorHAnsi"/>
          <w:sz w:val="22"/>
          <w:szCs w:val="22"/>
        </w:rPr>
        <w:t>). P</w:t>
      </w:r>
      <w:r w:rsidRPr="00A6576B">
        <w:rPr>
          <w:rFonts w:asciiTheme="majorHAnsi" w:hAnsiTheme="majorHAnsi" w:cstheme="majorHAnsi"/>
          <w:sz w:val="22"/>
          <w:szCs w:val="22"/>
        </w:rPr>
        <w:t xml:space="preserve">olední pauza je </w:t>
      </w:r>
      <w:r w:rsidRPr="00466618">
        <w:rPr>
          <w:rFonts w:asciiTheme="majorHAnsi" w:hAnsiTheme="majorHAnsi" w:cstheme="majorHAnsi"/>
          <w:b/>
          <w:sz w:val="22"/>
          <w:szCs w:val="22"/>
        </w:rPr>
        <w:t>12 až 13 hod.</w:t>
      </w:r>
      <w:r w:rsidRPr="00A6576B">
        <w:rPr>
          <w:rFonts w:asciiTheme="majorHAnsi" w:hAnsiTheme="majorHAnsi" w:cstheme="majorHAnsi"/>
          <w:sz w:val="22"/>
          <w:szCs w:val="22"/>
        </w:rPr>
        <w:t xml:space="preserve"> Děti si mohou přinést oběd z domu a v muzeu si ho ohřát nebo odejít na oběd mimo muzeum. Pokud bude dítě opouštět muzeum, prosíme rodiče, aby nás o tom vždy ráno informovali. Během polední pauzy muzeum za děti neodpovídá.</w:t>
      </w:r>
    </w:p>
    <w:p w:rsidR="009941F2" w:rsidRPr="00A6576B" w:rsidRDefault="009941F2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A6576B">
        <w:rPr>
          <w:rFonts w:asciiTheme="majorHAnsi" w:hAnsiTheme="majorHAnsi" w:cstheme="majorHAnsi"/>
          <w:sz w:val="22"/>
          <w:szCs w:val="22"/>
        </w:rPr>
        <w:t> </w:t>
      </w:r>
    </w:p>
    <w:p w:rsidR="008636AE" w:rsidRPr="008636AE" w:rsidRDefault="005B2993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  <w:r w:rsidRPr="008636AE">
        <w:rPr>
          <w:rFonts w:asciiTheme="majorHAnsi" w:hAnsiTheme="majorHAnsi" w:cstheme="majorHAnsi"/>
          <w:b/>
          <w:sz w:val="22"/>
          <w:szCs w:val="22"/>
        </w:rPr>
        <w:t xml:space="preserve">Co mají mít děti s sebou? </w:t>
      </w:r>
    </w:p>
    <w:p w:rsidR="005D761C" w:rsidRDefault="00A50D9F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DE4091">
        <w:rPr>
          <w:rFonts w:asciiTheme="majorHAnsi" w:hAnsiTheme="majorHAnsi" w:cstheme="majorHAnsi"/>
          <w:b/>
          <w:sz w:val="22"/>
          <w:szCs w:val="22"/>
        </w:rPr>
        <w:t>L</w:t>
      </w:r>
      <w:r w:rsidR="009941F2" w:rsidRPr="008636AE">
        <w:rPr>
          <w:rFonts w:asciiTheme="majorHAnsi" w:hAnsiTheme="majorHAnsi" w:cstheme="majorHAnsi"/>
          <w:b/>
          <w:sz w:val="22"/>
          <w:szCs w:val="22"/>
        </w:rPr>
        <w:t xml:space="preserve">ahvičku </w:t>
      </w:r>
      <w:r w:rsidR="005D761C" w:rsidRPr="008636AE">
        <w:rPr>
          <w:rFonts w:asciiTheme="majorHAnsi" w:hAnsiTheme="majorHAnsi" w:cstheme="majorHAnsi"/>
          <w:b/>
          <w:sz w:val="22"/>
          <w:szCs w:val="22"/>
        </w:rPr>
        <w:t>na pití</w:t>
      </w:r>
      <w:r w:rsidR="009941F2" w:rsidRPr="00A6576B">
        <w:rPr>
          <w:rFonts w:asciiTheme="majorHAnsi" w:hAnsiTheme="majorHAnsi" w:cstheme="majorHAnsi"/>
          <w:sz w:val="22"/>
          <w:szCs w:val="22"/>
        </w:rPr>
        <w:t>, svačinu (oběd</w:t>
      </w:r>
      <w:r w:rsidR="005D761C">
        <w:rPr>
          <w:rFonts w:asciiTheme="majorHAnsi" w:hAnsiTheme="majorHAnsi" w:cstheme="majorHAnsi"/>
          <w:sz w:val="22"/>
          <w:szCs w:val="22"/>
        </w:rPr>
        <w:t xml:space="preserve"> pokud budou jíst v muzeu</w:t>
      </w:r>
      <w:r w:rsidR="009941F2" w:rsidRPr="00A6576B">
        <w:rPr>
          <w:rFonts w:asciiTheme="majorHAnsi" w:hAnsiTheme="majorHAnsi" w:cstheme="majorHAnsi"/>
          <w:sz w:val="22"/>
          <w:szCs w:val="22"/>
        </w:rPr>
        <w:t>),</w:t>
      </w:r>
      <w:r w:rsidR="005D761C">
        <w:rPr>
          <w:rFonts w:asciiTheme="majorHAnsi" w:hAnsiTheme="majorHAnsi" w:cstheme="majorHAnsi"/>
          <w:sz w:val="22"/>
          <w:szCs w:val="22"/>
        </w:rPr>
        <w:t xml:space="preserve"> batůžek, odpovídající oblečení.</w:t>
      </w:r>
    </w:p>
    <w:p w:rsidR="009941F2" w:rsidRPr="00A6576B" w:rsidRDefault="005D761C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Ve středu</w:t>
      </w:r>
      <w:r w:rsidR="00A50D9F">
        <w:rPr>
          <w:rFonts w:asciiTheme="majorHAnsi" w:hAnsiTheme="majorHAnsi" w:cstheme="majorHAnsi"/>
          <w:sz w:val="22"/>
          <w:szCs w:val="22"/>
        </w:rPr>
        <w:t xml:space="preserve"> jídlo a pití na celý den, v</w:t>
      </w:r>
      <w:r w:rsidR="009941F2" w:rsidRPr="00A6576B">
        <w:rPr>
          <w:rFonts w:asciiTheme="majorHAnsi" w:hAnsiTheme="majorHAnsi" w:cstheme="majorHAnsi"/>
          <w:sz w:val="22"/>
          <w:szCs w:val="22"/>
        </w:rPr>
        <w:t>e čtvrtek se bude v muzeu přespávat, děti by si měly donést spacák, karimatku, polštářek, pyžamo a věci osobní hygieny. Snídani v pátek ráno zajistí muzeum.</w:t>
      </w:r>
    </w:p>
    <w:p w:rsidR="009941F2" w:rsidRPr="00A6576B" w:rsidRDefault="009941F2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A6576B">
        <w:rPr>
          <w:rFonts w:asciiTheme="majorHAnsi" w:hAnsiTheme="majorHAnsi" w:cstheme="majorHAnsi"/>
          <w:sz w:val="22"/>
          <w:szCs w:val="22"/>
        </w:rPr>
        <w:t> </w:t>
      </w:r>
    </w:p>
    <w:p w:rsidR="009941F2" w:rsidRPr="00A6576B" w:rsidRDefault="009941F2" w:rsidP="00A6576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A6576B">
        <w:rPr>
          <w:rFonts w:asciiTheme="majorHAnsi" w:hAnsiTheme="majorHAnsi" w:cstheme="majorHAnsi"/>
          <w:sz w:val="22"/>
          <w:szCs w:val="22"/>
        </w:rPr>
        <w:t>Změna programu vyhrazena!</w:t>
      </w:r>
    </w:p>
    <w:sectPr w:rsidR="009941F2" w:rsidRPr="00A6576B" w:rsidSect="004F088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F2"/>
    <w:rsid w:val="00014C6F"/>
    <w:rsid w:val="000442B7"/>
    <w:rsid w:val="000A1CD1"/>
    <w:rsid w:val="000A578D"/>
    <w:rsid w:val="000B73E3"/>
    <w:rsid w:val="001927CA"/>
    <w:rsid w:val="001C48E9"/>
    <w:rsid w:val="001D2B01"/>
    <w:rsid w:val="001D6E06"/>
    <w:rsid w:val="00212E9D"/>
    <w:rsid w:val="002325E7"/>
    <w:rsid w:val="00257520"/>
    <w:rsid w:val="002615FB"/>
    <w:rsid w:val="00280224"/>
    <w:rsid w:val="00286403"/>
    <w:rsid w:val="002C4995"/>
    <w:rsid w:val="002D46EC"/>
    <w:rsid w:val="00307F98"/>
    <w:rsid w:val="00345456"/>
    <w:rsid w:val="00357379"/>
    <w:rsid w:val="003849B0"/>
    <w:rsid w:val="00385D7B"/>
    <w:rsid w:val="00394B97"/>
    <w:rsid w:val="003C696D"/>
    <w:rsid w:val="00405EC6"/>
    <w:rsid w:val="00434167"/>
    <w:rsid w:val="00466618"/>
    <w:rsid w:val="004738CE"/>
    <w:rsid w:val="00474A86"/>
    <w:rsid w:val="00495274"/>
    <w:rsid w:val="004F0887"/>
    <w:rsid w:val="00510EBA"/>
    <w:rsid w:val="00515717"/>
    <w:rsid w:val="00516C77"/>
    <w:rsid w:val="0052230D"/>
    <w:rsid w:val="00523EC6"/>
    <w:rsid w:val="005825AF"/>
    <w:rsid w:val="005B2993"/>
    <w:rsid w:val="005D761C"/>
    <w:rsid w:val="005E65C3"/>
    <w:rsid w:val="0066412C"/>
    <w:rsid w:val="006A29F7"/>
    <w:rsid w:val="007348A1"/>
    <w:rsid w:val="0078251F"/>
    <w:rsid w:val="00797AD3"/>
    <w:rsid w:val="007A2BC0"/>
    <w:rsid w:val="008131D9"/>
    <w:rsid w:val="008451CC"/>
    <w:rsid w:val="00850CAD"/>
    <w:rsid w:val="008636AE"/>
    <w:rsid w:val="00884A14"/>
    <w:rsid w:val="00907DFD"/>
    <w:rsid w:val="009941F2"/>
    <w:rsid w:val="009A6242"/>
    <w:rsid w:val="00A22F91"/>
    <w:rsid w:val="00A50D9F"/>
    <w:rsid w:val="00A6576B"/>
    <w:rsid w:val="00AA4FD9"/>
    <w:rsid w:val="00AB78B0"/>
    <w:rsid w:val="00AB7E31"/>
    <w:rsid w:val="00AD603F"/>
    <w:rsid w:val="00AF12CA"/>
    <w:rsid w:val="00AF466F"/>
    <w:rsid w:val="00B4244C"/>
    <w:rsid w:val="00B42620"/>
    <w:rsid w:val="00B4374F"/>
    <w:rsid w:val="00B672FE"/>
    <w:rsid w:val="00B75575"/>
    <w:rsid w:val="00B816E3"/>
    <w:rsid w:val="00BB4CEF"/>
    <w:rsid w:val="00BB510F"/>
    <w:rsid w:val="00C549C2"/>
    <w:rsid w:val="00C86514"/>
    <w:rsid w:val="00D07B67"/>
    <w:rsid w:val="00D71B5B"/>
    <w:rsid w:val="00D7200B"/>
    <w:rsid w:val="00D756B9"/>
    <w:rsid w:val="00D846CC"/>
    <w:rsid w:val="00DA0E16"/>
    <w:rsid w:val="00DB54B3"/>
    <w:rsid w:val="00DD1537"/>
    <w:rsid w:val="00DE4091"/>
    <w:rsid w:val="00DF1A0A"/>
    <w:rsid w:val="00E16F6D"/>
    <w:rsid w:val="00E54311"/>
    <w:rsid w:val="00E717A7"/>
    <w:rsid w:val="00E828E9"/>
    <w:rsid w:val="00EE3583"/>
    <w:rsid w:val="00F019F1"/>
    <w:rsid w:val="00F34364"/>
    <w:rsid w:val="00F41BBC"/>
    <w:rsid w:val="00F7053B"/>
    <w:rsid w:val="00F91BD7"/>
    <w:rsid w:val="00FC5014"/>
    <w:rsid w:val="00F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A188"/>
  <w15:chartTrackingRefBased/>
  <w15:docId w15:val="{CE52F307-E262-4204-AF56-50328ABD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9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31</cp:revision>
  <dcterms:created xsi:type="dcterms:W3CDTF">2020-07-13T09:27:00Z</dcterms:created>
  <dcterms:modified xsi:type="dcterms:W3CDTF">2020-08-21T10:34:00Z</dcterms:modified>
</cp:coreProperties>
</file>